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9F" w:rsidRPr="00677094" w:rsidRDefault="005F6D9F" w:rsidP="00580C8D">
      <w:pPr>
        <w:widowControl/>
        <w:shd w:val="clear" w:color="auto" w:fill="FFFFFF"/>
        <w:spacing w:after="120" w:line="360" w:lineRule="auto"/>
        <w:jc w:val="center"/>
        <w:outlineLvl w:val="1"/>
        <w:rPr>
          <w:rFonts w:ascii="黑体" w:eastAsia="黑体" w:hAnsi="黑体" w:cs="宋体"/>
          <w:b/>
          <w:bCs/>
          <w:color w:val="FF0000"/>
          <w:kern w:val="0"/>
          <w:sz w:val="28"/>
          <w:szCs w:val="28"/>
        </w:rPr>
      </w:pPr>
      <w:r w:rsidRPr="00677094">
        <w:rPr>
          <w:rFonts w:ascii="黑体" w:eastAsia="黑体" w:hAnsi="黑体" w:cs="宋体"/>
          <w:b/>
          <w:bCs/>
          <w:color w:val="FF0000"/>
          <w:kern w:val="0"/>
          <w:sz w:val="28"/>
          <w:szCs w:val="28"/>
        </w:rPr>
        <w:t>中文核心期刊目录(2014年版)北大核心目录(第七版)</w:t>
      </w:r>
    </w:p>
    <w:tbl>
      <w:tblPr>
        <w:tblW w:w="0" w:type="auto"/>
        <w:jc w:val="center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90"/>
      </w:tblGrid>
      <w:tr w:rsidR="005F6D9F" w:rsidRPr="00677094" w:rsidTr="003A3E1B">
        <w:trPr>
          <w:tblCellSpacing w:w="0" w:type="dxa"/>
          <w:jc w:val="center"/>
        </w:trPr>
        <w:tc>
          <w:tcPr>
            <w:tcW w:w="8590" w:type="dxa"/>
            <w:vAlign w:val="center"/>
            <w:hideMark/>
          </w:tcPr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A/K.综合性人文、社会科学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学术月刊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华中师范大学学报(人文社会科学版)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南京大学学报(哲学、人文科学、社会科学</w:t>
            </w:r>
            <w:r w:rsidR="00610EBD"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复旦学报(社会科学版)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清华大学学报(哲学社会科学版)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江海学刊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吉林大学社会科学学报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文史哲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学术研究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上海交通大学学报(哲学社会科学版)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厦门大学学报(哲学社会科学版)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社会科学研究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南开学报(哲学社会科学版)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社会科学战线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学习与探索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湖南师范大学社会科学学报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学海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江汉论坛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南京师大学报(社会科学版)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西北师大学报(社会科学版)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人文杂志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华东师范大学学报(哲学社会科学版)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7" w:history="1">
              <w:r w:rsidRPr="00610EB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求索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求是学刊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贵州社会科学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思想战线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探索与争鸣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中州学刊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东北师大学报(哲学社会科学版)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国外社会科学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中国地质大学学报(社会科学版)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东南学术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东岳论丛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湘潭大学学报(哲学社会科学版)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西安交通大学学报(社会科学版)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福建论坛(人文社会科学版)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华中科技大学学报(社会科学版)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社会科学辑刊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东南大学学报(哲学社会科学版)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学术交流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8" w:history="1">
              <w:r w:rsidRPr="00610EB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学术论坛</w:t>
              </w:r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br/>
              </w:r>
            </w:hyperlink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73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兰州大学学报(社会科学版)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学术界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中国社会科学院研究生院学报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首都师范大学学报(社会科学版)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暨南学报(哲学社会科学版)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同济大学学报(社会科学版)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北方论丛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齐鲁学刊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安徽师范大学学报(人文社会科学版)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湖南科技大学学报(社会科学版)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江淮论坛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天府新论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武汉大学学报(人文科学版)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学术探索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南昌大学学报(人文社会科学版)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9" w:history="1">
              <w:r w:rsidRPr="00610EB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社会科学家</w:t>
              </w:r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br/>
              </w:r>
            </w:hyperlink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重庆邮电大学学报(社会科学版)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0" w:history="1">
              <w:r w:rsidRPr="00610EB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兰州学刊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高校理论战线(改名为：中国高校社会科学)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北京交通大学学报(社会科学版)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烟台大学学报(哲学社会科学版)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中国青年政治学院学报(改名为：中国青年社会科学)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宁夏社会科学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B(除B9、B84).哲学(除心理学)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哲学研究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哲学动态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道德与文明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世界哲学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中国哲学史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伦理学研究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现代哲学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B84.心理学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心理科学进展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心理发展与教育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心理学探新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心理与行为研究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B9宗教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世界宗教研究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中国宗教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宗教学研究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世界宗教文化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法音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阿拉伯世界研究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中国道教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C8.统计学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统计与决策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统计与信息论坛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中国统计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C91.社会学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青年研究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妇女研究论丛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C92.人口学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人口研究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中国人口科学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人口学刊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人口与发展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人口与经济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C93.管理学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中国管理科学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领导科学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管理工程学报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C96.人才学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中国人才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C95民族学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广西民族研究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广西民族大学学报(哲学社会科学版)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世界民族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中央民族大学学报(哲学社会科学版)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黑龙江民族丛刊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1" w:history="1">
              <w:r w:rsidRPr="00610EB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贵州民族研究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中南民族大学学报(人文社会科学版)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西南民族大学学报(人文社会科学版)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青海民族研究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西北民族研究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云南民族大学学报(哲学社会科学版)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湖北民族学院学报(哲学社会科学版)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回族研究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D1,D3,D5,D7,D8.国际政治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世界经济与政治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东北亚论坛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当代亚太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外交评论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现代国际关系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国际观察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当代世界与社会主义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欧洲研究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国际问题研究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国际政治研究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美国研究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国外理论动态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当代世界社会主义问题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日本学刊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德国研究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太平洋学报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俄罗斯研究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俄罗斯中亚东欧研究(改名为：俄罗斯东欧中亚研究)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西亚非洲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南亚研究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D0,D2,D4,D6,A.中国政治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中国行政管理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马克思主义与现实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马克思主义研究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社会主义研究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求是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开放时代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公共行政评论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教学与研究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毛泽东邓小平理论研究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公共管理学报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中国特色社会主义研究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理论探讨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科学社会主义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中共中央党校学报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求实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行政论坛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中共党史研究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中国人民公安大学学报(社会科学版)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理论与改革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思想理论教育导刊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新视野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中国党政干部论坛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中共天津市委党校学报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人民论坛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理论视野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中国青年研究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毛泽东思想研究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山东警察学院学报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长白学刊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瞭望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红旗文稿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党的文献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台湾研究集刊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中共福建省委党校学报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中共浙江省委党校学报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南京政治学院学报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理论导刊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理论学刊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D9法律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中外法学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法律科学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政法论坛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法制与社会发展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政治与法律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比较法研究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环球法律评论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清华法学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华东政法大学学报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法律适用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中国刑事法杂志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行政法学研究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人民检察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国家检察官学院学报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政法论丛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北方法学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甘肃政法学院学报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知识产权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F.综合性经济科学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管理世界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经济学家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经济学动态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当代财经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财经科学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南开经济研究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当代经济科学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山西财经大学学报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中南财经政法大学学报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经济纵横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上海财经大学学报(哲学社会科学版)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江西财经大学学报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广东商学院学报(改名为：广东财经大学学报)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云南财经大学学报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贵州财经学院学报(改名为：贵州财经大学学报)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经济经纬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现代财经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河北经贸大学学报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经济问题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F1(除F12).世界经济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世界经济文汇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国际经济评论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经济社会体制比较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现代日本经济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世界经济与政治论坛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亚太经济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外国经济与管理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F0,F12,F2(除F23,F27).经济学，中国经济，经济管理(除会计，企业经济)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数量经济技术经济研究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经济理论与经济管理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政治经济学评论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城市发展研究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宏观经济研究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改革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经济问题探索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城市问题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数理统计与管理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地域研究与开发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中国流通经济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现代经济探讨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消费经济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开放导报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生态经济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中国社会经济史研究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中国经济问题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经济研究参考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经济体制改革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西部论坛(重庆)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产经评论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运筹与管理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现代城市研究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华东经济管理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中国经济史研究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2" w:history="1">
              <w:r w:rsidRPr="003A3E1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改革与战略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宏观经济管理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F23(除F239).会计(除审计)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上海立信会计学院学报(改名为：会计与经济研究)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3" w:history="1">
              <w:r w:rsidRPr="003A3E1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财会通讯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财会月刊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会计之友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中国注册会计师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财务与会计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F239.审计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审计与经济研究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中国审计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F3农业经济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中国农村经济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3A3E1B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</w:t>
            </w:r>
            <w:r w:rsidR="003A3E1B">
              <w:rPr>
                <w:rFonts w:ascii="宋体" w:hAnsi="宋体" w:cs="宋体" w:hint="eastAsia"/>
                <w:color w:val="000000"/>
                <w:kern w:val="0"/>
                <w:sz w:val="24"/>
              </w:rPr>
              <w:t>问题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中国土地科学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农业技术经济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中国农村观察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农村经济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农业现代化研究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林业经济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南京农业大学学报(社会科学版)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4" w:history="1">
              <w:r w:rsidRPr="003A3E1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世界农业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中国土地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中国农业资源与区划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调研世界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林业经济问题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华南农业大学学报(社会科学版)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西北农林科技大学学报(社会科学版)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F4/F6(含F27，除F59)工业经济/邮电通信经济(含企业经济，除旅游经济)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中国工业经济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南开管理评论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软科学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产业经济研究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预测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经济与管理研究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企业管理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现代管理科学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技术经济与管理研究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工业技术经济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企业经济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中国人力资源开发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3A3E1B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工业工程与管理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管理现代化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F59.旅游经济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旅游学刊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旅游科学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F7贸易经济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国际贸易问题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国际贸易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国际商务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财贸经济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国际经贸探索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商业经济与管理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北京工商大学学报(社会科学版)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商业研究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国际经济合作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国际商务研究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价格理论与实践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财贸研究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上海对外贸易学院学报(改名为：上海对外经贸大学学报)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价格月刊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对外经贸实务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商业时代(改名为：商业经济研究)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F81财政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税务研究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财政研究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涉外税务(改名为：国际税收)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税务与经济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地方财政研究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中央财经大学学报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财经论丛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财经研究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财经问题研究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中国财政</w:t>
            </w:r>
          </w:p>
          <w:p w:rsidR="00580C8D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F82/84货币,金融、银行,保险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="003A3E1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3A3E1B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金融研究</w:t>
            </w:r>
          </w:p>
          <w:p w:rsidR="005F6D9F" w:rsidRPr="003A3E1B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国际金融研究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广东金融学院学报(改名为：金融经济学研究)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中国金融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上海金融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证券市场导报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保险研究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南方金融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财经理论与实践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新金融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武汉金融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金融与经济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银行家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金融发展研究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中国货币市场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农村金融研究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G0/G21.文化理论/新闻事业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新闻与传播研究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国际新闻界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新闻大学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现代传播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新闻记者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当代传播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5" w:history="1">
              <w:r w:rsidRPr="00580C8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传媒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新闻界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青年记者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中国记者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新闻战线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新闻与写作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6" w:history="1">
              <w:r w:rsidRPr="00580C8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新闻爱好者</w:t>
              </w:r>
            </w:hyperlink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G22.广播、电视事业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中国广播电视学刊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电视研究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G23.出版事业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编辑学报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中国科技期刊研究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出版发行研究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7" w:history="1">
              <w:r w:rsidRPr="00580C8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编辑之友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出版科学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中国出版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科技与出版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读书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中国编辑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编辑学刊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现代出版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8" w:history="1">
              <w:r w:rsidRPr="00580C8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出版广角</w:t>
              </w:r>
            </w:hyperlink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G25图书馆事业、信息事业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中国图书馆学报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图书情报工作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大学图书馆学报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情报学报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图书馆建设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图书情报知识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图书与情报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情报理论与实践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图书馆工作与研究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情报资料工作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现代情报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情报科学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国家图书馆学刊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情报杂志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G27档案事业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档案学通讯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档案学研究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中国档案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档案管理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浙江档案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北京档案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山西档案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档案与建设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G3科学、科学研究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科研管理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科学学与科学技术管理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中国科技论坛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研究与发展管理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科技管理研究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中国软科学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科技进步与对策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科学管理研究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科普研究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G40/G57，G65.教育学/教育事业，师范教育、教师教育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教育研究（北京）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北京大学教育评论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教育发展研究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清华大学教育研究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比较教育研究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教师教育研究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教育与经济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华东师范大学学报(教育科学版)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全球教育展望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中国教育学刊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国家教育行政学院学报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现代教育管理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9" w:history="1">
              <w:r w:rsidRPr="00580C8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教育探索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教育学术月刊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当代教育科学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湖南师范大学教育科学学报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河北师范大学学报(教育科学版)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当代教育与文化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电化教育研究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中国电化教育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开放教育研究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学校党建与思想教育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G61.学前教育、幼儿教育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学前教育研究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G62/G63.初等教育/中等教育(除各科教育)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课程、教材、教法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教育研究与实验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教育科学研究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上海教育科研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外国中小学教育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人民教育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0" w:history="1">
              <w:r w:rsidRPr="00580C8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教学与管理</w:t>
              </w:r>
            </w:hyperlink>
            <w:r w:rsidRPr="00580C8D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中小学管理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基础教育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中小学教师培训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G623.1,G633.2.初等教育，中等教育(政治)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思想政治课教学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中学政治教学参考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G623.2,G633.3.初等教育，中等教育(语文)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中学语文教学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语文建设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G623.3,G633.4.初等教育，中等教育(外语)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中小学外语教学（中学篇）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中小学英语教学与研究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G623.41,G633.51.初等教育，中等教育(历史)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历史教学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G623.45,G633.55.初等教育，中等教育(地理)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1" w:history="1">
              <w:r w:rsidRPr="00580C8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中学地理教学参考</w:t>
              </w:r>
            </w:hyperlink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G623.5,G633.6.初等教育，中等教育(数学)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数学教育学报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数学通报</w:t>
            </w:r>
          </w:p>
          <w:p w:rsidR="00580C8D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G633.7.中等教育(物理)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AB7C05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580C8D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F76EDA" w:rsidRPr="00AB7C05">
              <w:rPr>
                <w:rFonts w:ascii="宋体" w:hAnsi="宋体" w:cs="宋体" w:hint="eastAsia"/>
                <w:kern w:val="0"/>
                <w:sz w:val="24"/>
              </w:rPr>
              <w:t>物理教师.教学研究版（与</w:t>
            </w:r>
            <w:r w:rsidR="00AB7C05" w:rsidRPr="00AB7C05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="00F76EDA" w:rsidRPr="00AB7C05">
              <w:rPr>
                <w:rFonts w:ascii="宋体" w:hAnsi="宋体" w:cs="宋体" w:hint="eastAsia"/>
                <w:kern w:val="0"/>
                <w:sz w:val="24"/>
              </w:rPr>
              <w:t>物理教师.初中版</w:t>
            </w:r>
            <w:r w:rsidR="0054065E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F76EDA" w:rsidRPr="00AB7C05">
              <w:rPr>
                <w:rFonts w:ascii="宋体" w:hAnsi="宋体" w:cs="宋体" w:hint="eastAsia"/>
                <w:kern w:val="0"/>
                <w:sz w:val="24"/>
              </w:rPr>
              <w:t>合并改名为：物理教师）</w:t>
            </w:r>
          </w:p>
          <w:p w:rsidR="005F6D9F" w:rsidRPr="00677094" w:rsidRDefault="00AB7C05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580C8D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F76EDA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中学物理教学参考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G633.8.中等教育(化学)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化学教学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G633.91.中等教育(生物)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生物学教学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G64.高等教育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高等教育研究（武汉）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中国高教研究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中国高等教育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复旦教育论坛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高等工程教育研究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江苏高教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学位与研究生教育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现代大学教育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高教探索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大学教育科学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高教发展与评估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高校教育管理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黑龙江高教研究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中国大学教学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G71/G79.职业技术教育/自学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教育与职业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中国特殊教育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中国远程教育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中国成人教育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职业技术教育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中国职业技术教育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职教论坛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继续教育研究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成人教育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G8体育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北京体育大学学报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中国体育科技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体育与科学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体育文化导刊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成都体育学院学报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首都体育学院学报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沈阳体育学院学报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南京体育学院学报(社会科学版)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H0/H2.语言学，汉语，中国少数民族语言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中国语文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世界汉语教学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中国翻译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当代语言学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语言教学与研究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汉语学报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汉语学习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2" w:history="1">
              <w:r w:rsidRPr="00580C8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语言文字应用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方言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上海翻译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民族语文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当代修辞学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古汉语研究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中国科技翻译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H3/H9.外国语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外语教学与研究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现代外语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外语教学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外语与外语教学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中国外语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解放军外国语学院学报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外语电化教学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外国语文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外语教学理论与实践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I(除I21/I29)文学(除中国文学作品)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文学评论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外国文学评论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文学遗产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当代作家评论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文艺研究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中国现代文学研究丛刊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文艺理论研究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外国文学研究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南方文坛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中国比较文学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当代外国文学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鲁迅研究月刊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文艺理论与批评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新文学史料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民族文学研究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当代文坛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红楼梦学刊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国外文学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小说评论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文艺争鸣(理论综合版)(改名为：文艺争鸣)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上海文化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中国文学研究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现代中文学刊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华文文学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明清小说研究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中国韵文学刊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I21/I29.中国文学作品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人民文学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收获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钟山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芳草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十月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580C8D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</w:t>
            </w:r>
            <w:r w:rsidR="0054065E" w:rsidRPr="00580C8D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580C8D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北京文学</w:t>
            </w:r>
            <w:r w:rsidR="00F76EDA" w:rsidRPr="00580C8D">
              <w:rPr>
                <w:rFonts w:ascii="宋体" w:hAnsi="宋体" w:cs="宋体" w:hint="eastAsia"/>
                <w:color w:val="000000"/>
                <w:kern w:val="0"/>
                <w:sz w:val="24"/>
              </w:rPr>
              <w:t>.原创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花城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中国作家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诗刊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解放军文艺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小说界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芙蓉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小说月报(原创版)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J(除J2/J9).艺术(除绘画/电影、电视艺术)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艺术百家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艺术评论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民族艺术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J2/J5.绘画/工艺美术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装饰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美术观察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新美术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南京艺术学院学报(美术与设计版)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美苑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世界美术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中国书法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J6.音乐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中央音乐学院学报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中国音乐学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中国音乐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3" w:history="1">
              <w:r w:rsidRPr="00580C8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人民音乐</w:t>
              </w:r>
            </w:hyperlink>
            <w:r w:rsidRPr="00580C8D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音乐艺术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黄钟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南京艺术学院学报(音乐与表演版)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音乐创作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J7.舞蹈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北京舞蹈学院学报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舞蹈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J8.戏剧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戏剧艺术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戏剧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戏曲艺术（北京）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四川戏剧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中国戏剧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戏剧文学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当代戏剧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J9.电影、电视艺术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电影艺术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当代电影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北京电影学院学报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世界电影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中国电视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电影文学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当代电视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电影评介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K(除K85，K9).历史(除文物考古)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近代史研究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史学月刊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清史研究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史学集刊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史林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史学理论研究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世界历史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安徽史学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中国文化研究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中国边疆史地研究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抗日战争研究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文献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史学史研究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西域研究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西藏研究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中华文史论丛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中华文化论坛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民国档案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中国典籍与文化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当代中国史研究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民俗研究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中国藏学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历史档案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文史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K85(含G26).文物考古(含博物馆事业)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考古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考古学报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考古与文物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中原文物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华夏考古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江汉考古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敦煌研究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中国国家博物馆馆刊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故宫博物院院刊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南方文物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敦煌学辑刊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北方文物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东南文化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文物保护与考古科学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四川文物</w:t>
            </w:r>
          </w:p>
          <w:p w:rsidR="00580C8D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N/Q,T/X.综合性科学技术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清华大学学报(自然科学版)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中国科学(技术科学</w:t>
            </w:r>
            <w:r w:rsidR="00F76EDA"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西安交通大学学报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浙江大学学报(工学版)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同济大学学报(自然科学版)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哈尔滨工业大学学报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华中科技大学学报(自然科学版)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上海交通大学学报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华南理工大学学报(自然科学版)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南京大学学报(自然科学</w:t>
            </w:r>
            <w:r w:rsidR="00F76EDA"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四川大学学报(工程科学版)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吉林大学学报(工学版)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北京科技大学学报(改名为：工程科学学报)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西南交通大学学报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兰州大学学报(自然科学版)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天津大学学报(改名为：天津大学学报(自然科学与工程技术版))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武汉大学学报(理学版)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河海大学学报(自然科学版)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大连理工大学学报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厦门大学学报(自然科学版)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国防科技大学学报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东北师大学报(自然科学版)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哈尔滨工程大学学报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北京工业大学学报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山东大学学报(理学版)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中国科学技术大学学报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应用基础与工程科学学报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华东理工大学学报(自然科学版)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北京化工大学学报(自然科学版)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西北工业大学学报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吉林大学学报(理学版)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北京交通大学学报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武汉大学学报(工学版)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中国工程科学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华东师范大学学报(自然科学版)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南京工业大学学报(自然科学版)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浙江大学学报(理学版)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空军工程大学学报(自然科学版)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辽宁工程技术大学学报(自然科学版)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合肥工业大学学报(自然科学版)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沈阳工业大学学报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湖南科技大学学报(自然科学版)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解放军理工大学学报(自然科学版)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深圳大学学报(理工版)</w:t>
            </w:r>
          </w:p>
          <w:p w:rsidR="00580C8D" w:rsidRDefault="00F76EDA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中国科学院研究生院学报（改名为：中国科学院大学学报）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高技术通讯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西南师范大学学报(自然科学版)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内蒙古大学学报(自然科学版)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重庆师范大学学报(自然科学版)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上海大学学报(自然科学版)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南京师大学报(自然科学版)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海军工程大学学报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山东大学学报(工学版)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福州大学学报(自然科学版)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西安理工大学学报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复旦学报(自然科学版)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郑州大学学报(工学版)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扬州大学学报(自然科学版)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西北师范大学学报(自然科学版)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河南师范大学学报(自然科学版)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兰州理工大学学报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福建师范大学学报(自然科学版)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湖南师范大学自然科学学报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天津工业大学学报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南开大学学报(自然科学版)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桂林理工大学学报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华中师范大学学报(自然科学版)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太原理工大学学报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信阳师范学院学报(自然科学版)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南昌大学学报(理科版)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华南师范大学学报(自然科学版)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浙江工业大学学报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山西大学学报(自然科学版)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湘潭大学自然科学学报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科学技术与工程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江苏科技大学学报(自然科学版)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东华大学学报(自然科学版)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江西师范大学学报(自然科学版)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102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郑州大学学报(理学版)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武汉科技大学学报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河南科技大学学报(自然科学版)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暨南大学学报(自然科学与医学版)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华侨大学学报(自然科学版)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黑龙江大学自然科学学报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西安科技大学学报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科技通报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安徽大学学报(自然科学版)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河北大学学报(自然科学版)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内蒙古师范大学学报(自然科学汉文版)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上海理工大学学报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中北大学学报(自然科学版)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哈尔滨理工大学学报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中国科技论文在线(改名为：中国科技论文)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燕山大学学报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新疆大学学报(自然科学版)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天津科技大学学报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河南理工大学学报(自然科学版)</w:t>
            </w:r>
          </w:p>
          <w:p w:rsidR="005F6D9F" w:rsidRPr="00677094" w:rsidRDefault="00F76EDA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中南民族大学学报.自然科学版</w:t>
            </w:r>
          </w:p>
          <w:p w:rsidR="000D35FB" w:rsidRDefault="000D35FB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N</w:t>
            </w:r>
            <w:r w:rsidR="005406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自然科学总论类核心期刊表</w:t>
            </w:r>
          </w:p>
          <w:p w:rsidR="00580C8D" w:rsidRDefault="000D35FB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系统工程理论与实践</w:t>
            </w:r>
          </w:p>
          <w:p w:rsidR="00580C8D" w:rsidRDefault="000D35FB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580C8D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中国科技史杂志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复杂系统与复杂性科学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自然科学史研究</w:t>
            </w:r>
          </w:p>
          <w:p w:rsidR="00580C8D" w:rsidRDefault="000D35FB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自然辩证法研究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科学技术哲学研究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自然辩证法通讯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系统工程学报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系统工程</w:t>
            </w:r>
          </w:p>
          <w:p w:rsidR="00580C8D" w:rsidRDefault="000D35FB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中国科学基金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实验室研究与探索</w:t>
            </w:r>
          </w:p>
          <w:p w:rsidR="00580C8D" w:rsidRDefault="000D35FB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系统科学学报</w:t>
            </w:r>
          </w:p>
          <w:p w:rsidR="00580C8D" w:rsidRDefault="000D35FB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科技导报</w:t>
            </w:r>
          </w:p>
          <w:p w:rsidR="00580C8D" w:rsidRDefault="000D35FB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实验技术与管理</w:t>
            </w:r>
          </w:p>
          <w:p w:rsidR="00580C8D" w:rsidRDefault="000D35FB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系统管理学报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="005F6D9F"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O1数学</w:t>
            </w:r>
            <w:r w:rsidR="005F6D9F"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数学学报</w:t>
            </w:r>
          </w:p>
          <w:p w:rsidR="005F6D9F" w:rsidRPr="000D35FB" w:rsidRDefault="000D35FB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580C8D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中国科学.数学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计算数学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应用数学学报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数学年刊(A辑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数学物理学报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工程数学学报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数学进展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高校应用数学学报(A辑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系统科学与数学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模糊系统与数学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数学的实践与认识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高等学校计算数学学报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应用数学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运筹学学报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应用概率统计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数学杂志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O3力学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力学学报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爆炸与冲击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力学进展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固体力学学报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计算力学学报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振动与冲击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实验力学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振动工程学报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力学季刊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应用数学和力学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应用力学学报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力学与实践</w:t>
            </w:r>
          </w:p>
          <w:p w:rsidR="00580C8D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O4.物理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中国激光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发光学报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声学学报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原子与分子物理学报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光谱学与光谱分析</w:t>
            </w:r>
          </w:p>
          <w:p w:rsidR="005F6D9F" w:rsidRPr="00D24DF4" w:rsidRDefault="00D24DF4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中国科学.物理学、力学、天文学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量子电子学报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量子光学学报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低温物理学报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计算物理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核聚变与等离子体物理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原子核物理评论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高压物理学报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大学物理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波谱学杂志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光散射学报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O6，O7化学，晶体学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高等学校化学学报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色谱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催化学报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物理化学学报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无机化学学报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分析测试学报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有机化学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分析试验室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分子催化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</w:t>
            </w:r>
            <w:r w:rsidR="00D24DF4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理化检验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化学分册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质谱学报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化学研究与应用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分子科学学报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化学试剂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功能高分子学报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影像科学与光化学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人工晶体学报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P1天文学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天文学报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天文学进展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P2测绘学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测绘学报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武汉大学学报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信息科学版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测绘科学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测绘通报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大地测量与地球动力学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地球信息科学学报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遥感学报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测绘科学技术学报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P3地球物理学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地球物理学报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地震地质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地震学报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中国地震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地震工程与工程振动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地震研究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西北地震学报(改名为：地震工程学报)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地球物理学进展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震灾防御技术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P4大气科学(气象学)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大气科学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气象学报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高原气象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大气科学学报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应用气象学报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气象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气候与环境研究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气象科学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气候变化研究进展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热带气象学报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气象科技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P5地质学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岩石学报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矿床地质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地质论评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地学前缘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中国科学(地球科学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沉积学报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大地构造与成矿学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高校地质学报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岩矿测试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石油地球物理勘探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古地理学报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吉林大学学报(地球科学版)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岩石矿物学杂志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第四纪研究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石油物探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地质与勘探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矿物岩石地球化学通报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矿物岩石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地质科技情报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水文地质工程地质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地层学杂志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地质力学学报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P7海洋学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海洋地质与第四纪地质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海洋科学进展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海洋与湖沼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热带海洋学报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海洋环境科学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台湾海峡(改名为：应用海洋学学报)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海洋湖沼通报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K9,P9.地理学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地理科学进展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人文地理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中国沙漠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中国历史地理论丛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经济地理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山地学报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地球科学进展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干旱区地理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冰川冻土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地理与地理信息科学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中国岩溶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湿地科学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湖泊科学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干旱区研究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世界地理研究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干旱区资源与环境</w:t>
            </w:r>
          </w:p>
          <w:p w:rsidR="00580C8D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Q(除Q94/Q98).生物科学(除植物学，动物学/人类学)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生态学报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生物多样性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应用生态学报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生态学杂志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遗传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微生物学报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水生生物学报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应用与环境生物学报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微生物学通报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生物化学与生物物理进展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中国生物工程杂志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古生物学报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中国生物化学与分子生物学报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生物技术通报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古脊椎动物学报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微体古生物学报</w:t>
            </w:r>
          </w:p>
          <w:p w:rsidR="005F6D9F" w:rsidRPr="00677094" w:rsidRDefault="006303B3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中国科学.生命科学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生物物理学报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生物技术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基因组学与应用生物学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Q94.植物学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植物生态学报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西北植物学报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植物生理学报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菌物学报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植物分类与资源学报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广西植物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植物资源与环境学报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热带亚热带植物学报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Q95/Q98.动物学/人类学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兽类学报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昆虫学报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动物学杂志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应用昆虫学报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人类学学报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四川动物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野生动物(改名为：野生动物学报)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中国实验动物学报</w:t>
            </w:r>
          </w:p>
          <w:p w:rsidR="00580C8D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R.综合性医药卫生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第三军医大学学报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南方医科大学学报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中国医学科学院学报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中山大学学报(医学科学版)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第二军医大学学报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解放军医学杂志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中南大学学报(医学版)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西安交通大学学报(医学版)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中国现代医学杂志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4" w:history="1">
              <w:r w:rsidRPr="00580C8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医学争鸣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复旦学报(医学版)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重庆医科大学学报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上海交通大学学报(医学版)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中国全科医学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华中科技大学学报(医学版)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首都医科大学学报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医学研究生学报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实用医学杂志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南京医科大学学报(自然科学版)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中国比较医学杂志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安徽医科大学学报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军事医学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东南大学学报(医学版)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福建医科大学学报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山东医药</w:t>
            </w:r>
          </w:p>
          <w:p w:rsidR="005F6D9F" w:rsidRPr="00677094" w:rsidRDefault="006303B3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医学与哲学.人文社会医学版（与：医学与哲学.临床决策论坛版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合并改名为：医学与哲学）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R1预防医学、卫生学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中华流行病学杂志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中国卫生经济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中华预防医学杂志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中国公共卫生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卫生研究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中华医院感染学杂志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中国卫生统计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中国卫生事业管理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中国医院管理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营养学报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中华医院管理杂志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环境与健康杂志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中国感染控制杂志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环境与职业医学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现代预防医学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中国卫生政策研究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中国卫生资源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卫生经济研究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中国健康教育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中国消毒学杂志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中华疾病控制杂志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中国学校卫生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中国疫苗和免疫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中国地方病学杂志(改名为：中华地方病学杂志)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中国艾滋病性病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中国地方病防治杂志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中国职业医学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R2中国医学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中草药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中国中药杂志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中药材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针刺研究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中成药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中华中医药杂志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北京中医药大学学报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中国中西医结合杂志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中药新药与临床药理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中国针灸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中药药理与临床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天然产物研究与开发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中华中医药学刊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南京中医药大学学报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中医杂志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辽宁中医杂志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中国实验方剂学杂志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中国中医基础医学杂志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时珍国医国药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R3基础医学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中国人兽共患病学报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中国寄生虫学与寄生虫病杂志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中华医学遗传学杂志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生物医学工程学杂志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中国生物医学工程学报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中国病理生理杂志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医用生物力学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细胞与分子免疫学杂志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免疫学杂志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中华微生物学和免疫学杂志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中国心理卫生杂志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解剖学报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中国免疫学杂志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病毒学报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中国临床解剖学杂志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现代免疫学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解剖学杂志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中国病原生物学杂志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生物医学工程研究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寄生虫与医学昆虫学报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中国临床心理学杂志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神经解剖学杂志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生理科学进展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R4.临床医学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中国医学影像技术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中国康复医学杂志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中国危重病急救医学(改名为：中华危重病急救医学)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中华病理学杂志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中华超声影像学杂志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中国感染与化疗杂志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中国超声医学杂志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临床与实验病理学杂志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中华物理医学与康复杂志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中华急诊医学杂志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中华检验医学杂志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中国康复理论与实践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中华护理杂志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中国急救医学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中国中西医结合急救杂志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中国医学影像学杂志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中国临床医学影像杂志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中国输血杂志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中国组织工程研究与临床康复(改名为：中国组织工程研究)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R5.内科学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中华心血管病杂志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中华结核和呼吸杂志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中华内科杂志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中华肝脏病杂志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中华内分泌代谢杂志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中华高血压杂志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中国血吸虫病防治杂志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中国实用内科杂志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中国实验血液学杂志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中华肾脏病杂志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中国糖尿病杂志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中华血液学杂志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中国内镜杂志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中国老年学杂志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临床心血管病杂志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中华消化杂志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中华风湿病学杂志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中国动脉硬化杂志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中国呼吸与危重监护杂志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中华老年医学杂志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中华消化内镜杂志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中华传染病杂志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中国循环杂志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肠外与肠内营养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R6.外科学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中华骨科杂志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中国实用外科杂志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中国矫形外科杂志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中国修复重建外科杂志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中国脊柱脊髓杂志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中华显微外科杂志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中华实验外科杂志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中华泌尿外科杂志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中华神经外科杂志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中华消化外科杂志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中华创伤骨科杂志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中国普通外科杂志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中华创伤杂志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中华手外科杂志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中国微创外科杂志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中华男科学杂志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中华麻醉学杂志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中华普通外科杂志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中华肝胆外科杂志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中国骨质疏松杂志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中华胃肠外科杂志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临床麻醉学杂志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肾脏病与透析肾移植杂志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中华整形外科杂志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中华烧伤杂志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R71.妇产科学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中华妇产科杂志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中国实用妇科与产科杂志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实用妇产科杂志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现代妇产科进展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中国妇产科临床杂志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生殖与避孕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R72.儿科学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中华儿科杂志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中国循证儿科杂志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临床儿科杂志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实用儿科临床杂志(改名为：中华实用儿科临床杂志)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中国当代儿科杂志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中国实用儿科杂志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R73.肿瘤学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中华肿瘤杂志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肿瘤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中国肿瘤生物治疗杂志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中华放射肿瘤学杂志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中国肿瘤临床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中国癌症杂志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肿瘤防治研究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中国肺癌杂志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中华肿瘤防治杂志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R74.神经病学与精神病学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中华神经科杂志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中华行为医学与脑科学杂志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中国神经精神疾病杂志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中华精神科杂志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中国脑血管病杂志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中风与神经疾病杂志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中华神经医学杂志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临床神经病学杂志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国际神经病学神经外科学杂志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R75.皮肤病学与性病学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中华皮肤科杂志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临床皮肤科杂志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中国皮肤性病学杂志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R76.耳鼻咽喉科学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中华耳鼻咽喉头颈外科杂志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临床耳鼻咽喉头颈外科杂志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中华耳科学杂志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听力学及言语疾病杂志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R77.眼科学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中华眼科杂志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中华眼底病杂志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中华实验眼科杂志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眼科新进展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眼科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R78.口腔科学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中华口腔医学杂志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华西口腔医学杂志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实用口腔医学杂志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口腔医学研究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国际口腔医学杂志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R8.特种医学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中华放射学杂志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中国介入影像与治疗学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介入放射学杂志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临床放射学杂志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中国运动医学杂志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实用放射学杂志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中华核医学杂志(改名为：中华核医学与分子影像杂志)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中国医学计算机成像杂志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放射学实践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中华放射医学与防护杂志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航天医学与医学工程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R9药学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药学学报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中国药学杂志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中国药理学通报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中国新药杂志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中国药科大学学报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药物分析杂志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中国医院药学杂志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中国医药工业杂志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毒理学杂志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中国抗生素杂志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中国临床药理学杂志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沈阳药科大学学报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中国新药与临床杂志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国际药学研究杂志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中国药理学与毒理学杂志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中国药房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S.综合性农业科学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华北农学报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干旱地区农业研究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西北农林科技大学学报(自然科学版)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华中农业大学学报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农业生物技术学报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浙江大学学报(农业与生命科学版)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沈阳农业大学学报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中国农业科技导报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新疆农业科学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云南农业大学学报(自然科学</w:t>
            </w:r>
            <w:r w:rsidR="00580C8D"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福建农林大学学报(自然科学版)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扬州大学学报(农业与生命科学版)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河南农业科学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四川农业大学学报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S1农业基础科学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土壤学报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水土保持学报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植物营养与肥料学报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土壤通报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土壤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中国水土保持科学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中国生态农业学报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中国土壤与肥料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中国农业气象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水土保持研究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S2农业工程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农业机械学报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灌溉排水学报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中国沼气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节水灌溉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农机化研究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排灌机械工程学报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中国农村水利水电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S3,S5农学(农艺学)，农作物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作物学报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中国水稻科学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玉米科学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麦类作物学报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中国油料作物学报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植物遗传资源学报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棉花学报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5" w:history="1">
              <w:r w:rsidRPr="00580C8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分子植物育种</w:t>
              </w:r>
            </w:hyperlink>
            <w:r w:rsidRPr="00580C8D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大豆科学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杂交水稻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核农学报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作物杂志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种子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花生学报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中国稻米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S4植物保护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植物病理学报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植物保护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植物保护学报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中国生物防治学报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农药学学报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环境昆虫学报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中国植保导刊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植物检疫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S6园艺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园艺学报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果树学报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北方园艺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中国蔬菜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中国南方果树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食用菌学报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热带作物学报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中国瓜菜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经济林研究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S7林业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林业科学研究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北京林业大学学报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南京林业大学学报(自然科学版)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浙江农林大学学报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福建林学院学报(改名为：森林与环境学报)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东北林业大学学报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世界林业研究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西北林学院学报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中南林业科技大学学报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林业资源管理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林业科技开发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浙江林业科技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竹子研究汇刊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西南林业大学学报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中国森林病虫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S8(除S812)畜牧、动物医学、狩猎、蚕、蜂(除草地学、草原学)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畜牧兽医学报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中国预防兽医学报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中国兽医科学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中国兽医学报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动物营养学报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动物医学进展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中国畜牧兽医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中国兽医杂志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中国畜牧杂志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畜牧与兽医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蚕业科学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中国家禽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中国饲料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黑龙江畜牧兽医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家畜生态学报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中国动物传染病学报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饲料工业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中国兽药杂志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S812.草地学、草原学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草业学报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草业科学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草地学报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中国草地学报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S9水产、渔业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水产学报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中国水产科学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渔业科学进展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上海海洋大学学报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海洋渔业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南方水产科学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大连海洋大学学报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淡水渔业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水产科学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水生态学杂志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中国海洋大学学报(自然科学版)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渔业现代化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TB1，TB2.工程基础科学，工程设计与测绘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低温与超导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工程图学学报(改名为：图学学报)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TB3.工程材料学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复合材料学报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无机材料学报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材料导报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功能材料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材料研究学报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材料科学与工程学报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玻璃钢/复合材料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TB4.工程通用技术与设备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6" w:history="1">
              <w:r w:rsidRPr="00580C8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包装工程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中国粉体技术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TB5.声学工程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声学技术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应用声学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TB6.制冷工程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制冷学报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低温工程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TB7.真空技术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真空科学与技术学报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TB9.计量学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计量学报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中国测试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TD(除TD82).矿业工程(除煤矿开采)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中国矿业大学学报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采矿与安全工程学报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金属矿山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爆破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矿产综合利用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矿业安全与环保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中国矿业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矿冶工程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非金属矿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有色金属(选矿部分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矿业研究与开发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化工矿物与加工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矿产保护与利用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TD82.煤矿开采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煤炭学报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煤炭科学技术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煤矿安全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煤田地质与勘探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煤矿开采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煤炭工程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工矿自动化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中国煤炭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7" w:history="1">
              <w:r w:rsidRPr="00580C8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煤炭技术</w:t>
              </w:r>
            </w:hyperlink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TE石油、天然气工业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石油勘探与开发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天然气工业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石油与天然气地质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西南石油大学学报(自然科学版)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石油实验地质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中国石油大学学报(自然科学版)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天然气地球科学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新疆石油地质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油气地质与采收率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大庆石油地质与开发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海相油气地质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岩性油气藏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石油钻采工艺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成都理工大学学报(自然科学版)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石油钻探技术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钻采工艺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西安石油大学学报(自然科学版)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油田化学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石油学报(石油加工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特种油气藏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钻井液与完井液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中国海上油气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石油与天然气化工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中国石油勘探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石油炼制与化工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大庆石油学院学报(改名为：东北石油大学学报)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油气储运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断块油气田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TF冶金工业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冶金分析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钢铁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湿法冶金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稀有金属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钢铁研究学报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轻金属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材料与冶金学报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有色金属工程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有色金属(冶炼部分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粉末冶金技术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中国有色冶金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钢铁钒钛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稀有金属与硬质合金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炼钢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特殊钢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中国稀土学报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烧结球团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稀土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粉末冶金工业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炼铁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中国钨业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粉末冶金材料科学与工程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贵金属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TG金属学与金属工艺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金属学报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中国有色金属学报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稀有金属材料与工程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材料热处理学报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特种铸造及有色合金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焊接学报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塑性工程学报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热加工工艺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中国腐蚀与防护学报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金属热处理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锻压技术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铸造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航空材料学报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腐蚀科学与防护技术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中国表面工程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铸造技术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材料保护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机械工程材料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材料科学与工艺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轻合金加工技术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表面技术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上海金属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兵器材料科学与工程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腐蚀与防护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焊接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中国材料进展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钛工业进展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工具技术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TH机械、仪表工业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摩擦学学报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中国机械工程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光学精密工程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润滑与密封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振动、测试与诊断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机械设计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8" w:history="1">
              <w:r w:rsidRPr="00580C8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机械传动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机械设计与研究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电子测量与仪器学报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仪器仪表学报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纳米技术与精密工程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机床与液压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机械强度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工程设计学报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机械设计与制造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轴承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流体机械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水泵技术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现代制造工程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中国工程机械学报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组合机床与自动化加工技术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液压与气动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制造技术与机床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仪表技术与传感器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TJ武器工业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火炸药学报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弹道学报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兵工学报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含能材料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弹箭与制导学报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火工品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探测与控制学报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火炮发射与控制学报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飞航导弹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火力与指挥控制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战术导弹技术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现代防御技术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电光与控制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TK能源与动力工程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内燃机学报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动力工程学报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工程热物理学报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太阳能学报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内燃机工程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燃烧科学与技术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热能动力工程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可再生能源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车用发动机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热力发电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锅炉技术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汽轮机技术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TL原子能技术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原子能科学技术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核科学与工程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核动力工程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辐射防护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核电子学与探测技术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强激光与粒子束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核化学与放射化学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TM.电工技术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中国电机工程学报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电力系统自动化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电网技术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电工技术学报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高电压技术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电力自动化设备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电力系统保护与控制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电工电能新技术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电力系统及其自动化学报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电机与控制学报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南方电网技术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高压电器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电力电子技术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中国电力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电源技术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电瓷避雷器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电力电容器与无功补偿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电气传动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电网与清洁能源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华北电力大学学报(自然科学版)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电力建设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电机与控制应用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变压器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微特电机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电测与仪表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现代电力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电力科学与技术学报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绝缘材料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TN电子技术、通信技术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电子与信息学报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红外与激光工程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电波科学学报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光电子、激光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西安电子科技大学学报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红外与毫米波学报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系统工程与电子技术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信号处理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激光与光电子学进展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北京邮电大学学报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液晶与显示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南京邮电大学学报(自然科学版)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激光与红外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现代雷达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光电工程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电子科技大学学报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应用光学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激光技术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数据采集与处理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微电子学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半导体光电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红外技术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中国科学(信息科学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半导体技术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光通信技术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雷达科学与技术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固体电子学研究与进展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压电与声光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重庆邮电大学学报(自然科学版)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激光杂志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中国电子科学研究院学报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电子器件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电讯技术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光通信研究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应用激光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微纳电子技术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现代电子技术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电信科学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电视技术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TP自动化技术、计算机技术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软件学报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计算机研究与发展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控制与决策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中国图象图形学报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系统仿真学报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计算机辅助设计与图形学学报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计算机应用研究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机器人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中文信息学报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控制理论与应用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计算机集成制造系统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模式识别与人工智能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计算机工程与设计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小型微型计算机系统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传感技术学报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遥感技术与应用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信息与控制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9" w:history="1">
              <w:r w:rsidRPr="00580C8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计算机仿真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微电子学与计算机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国土资源遥感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智能系统学报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遥感信息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控制工程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计算机工程与科学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计算机工程与应用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TQ(除TQ11/TQ9).化学工业(除基本无机化学工业/其他化学工业)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高分子材料科学与工程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高分子学报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高校化学工程学报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精细化工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高分子通报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膜科学与技术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化工新型材料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过程工程学报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化学反应工程与工艺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离子交换与吸附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精细石油化工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天然气化工(C1,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化学与化工)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TQ11/TQ17.基本无机化学工业/硅酸盐工业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硅酸盐学报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硅酸盐通报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电镀与涂饰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无机盐工业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电镀与环保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耐火材料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电镀与精饰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炭素技术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陶瓷学报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中国陶瓷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TQ2/TQ3.基本有机化学工业/精细与专用化学品工业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塑料工业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塑料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热固性树脂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工程塑料应用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塑料科技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中国塑料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林产化学与工业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合成树脂及塑料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现代塑料加工应用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生物质化学工程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聚氨酯工业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合成橡胶工业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TQ41/TQ9.其他化学工业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燃料化学学报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煤炭转化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新型炭材料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涂料工业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日用化学工业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中国胶粘剂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TS.综合性轻工业、手工业、生活服务业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大连工业大学学报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TS1.纺织工业、染整工业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棉纺织技术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纺织学报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印染助剂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印染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上海纺织科技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毛纺科技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纺织导报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染整技术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现代纺织技术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丝绸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TS2.食品工业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食品与发酵工业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食品工业科技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中国粮油学报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食品研究与开发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中国食品学报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30" w:history="1">
              <w:r w:rsidRPr="00580C8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中国油脂</w:t>
              </w:r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br/>
              </w:r>
            </w:hyperlink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食品与机械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食品与生物技术学报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中国食品添加剂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现代食品科技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茶叶科学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粮食与油脂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中国乳品工业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保鲜与加工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中国调味品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肉类研究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中国酿造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河南工业大学学报(自然科学版)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TS4.烟草工业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烟草科技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中国烟草学报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中国烟草科学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TS5.皮革工业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31" w:history="1">
              <w:r w:rsidRPr="00580C8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中国皮革</w:t>
              </w:r>
            </w:hyperlink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TS6.木材加工工业、家具制造工业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木材工业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林产工业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TS7.造纸工业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中国造纸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中国造纸学报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TS8.印刷工业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中国印刷与包装研究(改名为：数字印刷)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TS3,TS91/97.其他轻工业、手工业/生活服务技术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北京服装学院学报(自然科学版)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福建茶叶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扬州大学烹饪学报(改名为：美食研究)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TU建筑科学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岩石力学与工程学报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建筑结构学报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城市规划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城市规划学刊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工业建筑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建筑科学与工程学报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建筑结构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空间结构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国际城市规划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建筑材料学报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西安建筑科技大学学报(自然科学版)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世界地震工程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建筑钢结构进展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土木建筑与环境工程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工程地质学报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工程抗震与加固改造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混凝土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防灾减灾工程学报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规划师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中国给水排水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地下空间与工程学报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中国园林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给水排水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沈阳建筑大学学报(自然科学版)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暖通空调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施工技术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结构工程师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钢结构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土木工程与管理学报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四川建筑科学研究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新型建筑材料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建筑技术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TV水利工程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水科学进展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水力发电学报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泥沙研究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水动力学研究与进展(A辑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水利水电科技进展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水利水电技术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长江科学院院报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水利水运工程学报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南水北调与水利科技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水电能源科学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水力发电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中国水利水电科学研究院学报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人民长江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人民黄河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U(除U2/U6).综合运输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交通运输工程学报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交通运输系统工程与信息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城市交通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重庆交通大学学报(自然科学版)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U2.铁路运输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中国铁道科学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铁道学报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铁道科学与工程学报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铁道工程学报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铁道标准设计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城市轨道交通研究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铁道运输与经济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隧道建设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铁道建筑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都市快轨交通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机车电传动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U4.公路运输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中国公路学报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公路交通科技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长安大学学报(自然科学版)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汽车工程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公路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桥梁建设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汽车技术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世界桥梁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现代隧道技术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中外公路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公路工程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筑路机械与施工机械化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U6.水路运输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中国造船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船舶力学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中国航海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船舶工程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大连海事大学学报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上海海事大学学报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船海工程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水运工程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中国舰船研究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舰船科学技术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V航空、航天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航空学报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推进技术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宇航学报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航空动力学报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北京航空航天大学学报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固体火箭技术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空气动力学学报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南京航空航天大学学报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中国惯性技术学报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飞行力学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中国空间科学技术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航天控制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实验流体力学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空间科学学报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宇航材料工艺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航天返回与遥感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航天器工程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导弹与航天运载技术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燃气涡轮试验与研究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空间控制技术与应用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X(除X9)环境科学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中国环境科学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环境科学研究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农业环境科学学报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生态环境学报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生态与农村环境学报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环境污染与防治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生态毒理学报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自然资源学报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中国人口、资源与环境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长江流域资源与环境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水处理技术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资源科学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自然灾害学报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工业水处理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化工环保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中国环境监测</w:t>
            </w:r>
          </w:p>
          <w:p w:rsidR="005F6D9F" w:rsidRPr="00677094" w:rsidRDefault="005F6D9F" w:rsidP="00580C8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X9安全科学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中国安全科学学报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中国安全生产科学技术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安全与环境学报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火灾科学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消防科学与技术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工业安全与环保</w:t>
            </w:r>
          </w:p>
        </w:tc>
      </w:tr>
    </w:tbl>
    <w:p w:rsidR="00C96E6D" w:rsidRPr="00677094" w:rsidRDefault="00C96E6D" w:rsidP="00580C8D">
      <w:pPr>
        <w:spacing w:line="360" w:lineRule="auto"/>
        <w:rPr>
          <w:sz w:val="24"/>
        </w:rPr>
      </w:pPr>
    </w:p>
    <w:sectPr w:rsidR="00C96E6D" w:rsidRPr="00677094" w:rsidSect="00C96E6D">
      <w:footerReference w:type="default" r:id="rId3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181" w:rsidRDefault="00386181" w:rsidP="00677094">
      <w:r>
        <w:separator/>
      </w:r>
    </w:p>
  </w:endnote>
  <w:endnote w:type="continuationSeparator" w:id="1">
    <w:p w:rsidR="00386181" w:rsidRDefault="00386181" w:rsidP="00677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314"/>
      <w:docPartObj>
        <w:docPartGallery w:val="Page Numbers (Bottom of Page)"/>
        <w:docPartUnique/>
      </w:docPartObj>
    </w:sdtPr>
    <w:sdtContent>
      <w:p w:rsidR="00D24DF4" w:rsidRDefault="008F68DD">
        <w:pPr>
          <w:pStyle w:val="ab"/>
          <w:jc w:val="center"/>
        </w:pPr>
        <w:fldSimple w:instr=" PAGE   \* MERGEFORMAT ">
          <w:r w:rsidR="00580C8D" w:rsidRPr="00580C8D">
            <w:rPr>
              <w:noProof/>
              <w:lang w:val="zh-CN"/>
            </w:rPr>
            <w:t>2</w:t>
          </w:r>
        </w:fldSimple>
      </w:p>
    </w:sdtContent>
  </w:sdt>
  <w:p w:rsidR="00D24DF4" w:rsidRDefault="00D24D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181" w:rsidRDefault="00386181" w:rsidP="00677094">
      <w:r>
        <w:separator/>
      </w:r>
    </w:p>
  </w:footnote>
  <w:footnote w:type="continuationSeparator" w:id="1">
    <w:p w:rsidR="00386181" w:rsidRDefault="00386181" w:rsidP="00677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01EB"/>
    <w:multiLevelType w:val="multilevel"/>
    <w:tmpl w:val="A61C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F3C5B"/>
    <w:multiLevelType w:val="multilevel"/>
    <w:tmpl w:val="C172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13061"/>
    <w:multiLevelType w:val="multilevel"/>
    <w:tmpl w:val="5A92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D9F"/>
    <w:rsid w:val="000D35FB"/>
    <w:rsid w:val="000F1E1D"/>
    <w:rsid w:val="002874C2"/>
    <w:rsid w:val="00386181"/>
    <w:rsid w:val="003A3E1B"/>
    <w:rsid w:val="003D1151"/>
    <w:rsid w:val="0054065E"/>
    <w:rsid w:val="00580C8D"/>
    <w:rsid w:val="005F6D9F"/>
    <w:rsid w:val="00610EBD"/>
    <w:rsid w:val="006303B3"/>
    <w:rsid w:val="00677094"/>
    <w:rsid w:val="007D01CE"/>
    <w:rsid w:val="00820091"/>
    <w:rsid w:val="008F68DD"/>
    <w:rsid w:val="009E2D35"/>
    <w:rsid w:val="00A25D0F"/>
    <w:rsid w:val="00A85D94"/>
    <w:rsid w:val="00AB7C05"/>
    <w:rsid w:val="00C21032"/>
    <w:rsid w:val="00C96E6D"/>
    <w:rsid w:val="00D24DF4"/>
    <w:rsid w:val="00F7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91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1">
    <w:name w:val="heading 1"/>
    <w:basedOn w:val="a"/>
    <w:link w:val="1Char"/>
    <w:uiPriority w:val="9"/>
    <w:qFormat/>
    <w:rsid w:val="005F6D9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F6D9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091"/>
    <w:pPr>
      <w:ind w:firstLineChars="200" w:firstLine="420"/>
    </w:pPr>
    <w:rPr>
      <w:rFonts w:cs="Times New Roman"/>
    </w:rPr>
  </w:style>
  <w:style w:type="character" w:customStyle="1" w:styleId="1Char">
    <w:name w:val="标题 1 Char"/>
    <w:basedOn w:val="a0"/>
    <w:link w:val="1"/>
    <w:uiPriority w:val="9"/>
    <w:rsid w:val="005F6D9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F6D9F"/>
    <w:rPr>
      <w:rFonts w:ascii="宋体" w:eastAsia="宋体" w:hAnsi="宋体" w:cs="宋体"/>
      <w:b/>
      <w:bCs/>
      <w:kern w:val="0"/>
      <w:sz w:val="36"/>
      <w:szCs w:val="36"/>
    </w:rPr>
  </w:style>
  <w:style w:type="character" w:styleId="a4">
    <w:name w:val="Emphasis"/>
    <w:basedOn w:val="a0"/>
    <w:uiPriority w:val="20"/>
    <w:qFormat/>
    <w:rsid w:val="005F6D9F"/>
    <w:rPr>
      <w:i/>
      <w:iCs/>
    </w:rPr>
  </w:style>
  <w:style w:type="character" w:styleId="a5">
    <w:name w:val="Hyperlink"/>
    <w:basedOn w:val="a0"/>
    <w:uiPriority w:val="99"/>
    <w:semiHidden/>
    <w:unhideWhenUsed/>
    <w:rsid w:val="005F6D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F6D9F"/>
    <w:rPr>
      <w:color w:val="800080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F6D9F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5F6D9F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F6D9F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5F6D9F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5F6D9F"/>
  </w:style>
  <w:style w:type="paragraph" w:styleId="a7">
    <w:name w:val="Normal (Web)"/>
    <w:basedOn w:val="a"/>
    <w:uiPriority w:val="99"/>
    <w:unhideWhenUsed/>
    <w:rsid w:val="005F6D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5F6D9F"/>
    <w:rPr>
      <w:b/>
      <w:bCs/>
    </w:rPr>
  </w:style>
  <w:style w:type="paragraph" w:styleId="a9">
    <w:name w:val="Balloon Text"/>
    <w:basedOn w:val="a"/>
    <w:link w:val="Char"/>
    <w:uiPriority w:val="99"/>
    <w:semiHidden/>
    <w:unhideWhenUsed/>
    <w:rsid w:val="005F6D9F"/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rsid w:val="005F6D9F"/>
    <w:rPr>
      <w:rFonts w:ascii="Times New Roman" w:eastAsia="宋体" w:hAnsi="Times New Roman"/>
      <w:sz w:val="18"/>
      <w:szCs w:val="18"/>
    </w:rPr>
  </w:style>
  <w:style w:type="paragraph" w:styleId="aa">
    <w:name w:val="header"/>
    <w:basedOn w:val="a"/>
    <w:link w:val="Char0"/>
    <w:uiPriority w:val="99"/>
    <w:semiHidden/>
    <w:unhideWhenUsed/>
    <w:rsid w:val="00677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semiHidden/>
    <w:rsid w:val="00677094"/>
    <w:rPr>
      <w:rFonts w:ascii="Times New Roman" w:eastAsia="宋体" w:hAnsi="Times New Roman"/>
      <w:sz w:val="18"/>
      <w:szCs w:val="18"/>
    </w:rPr>
  </w:style>
  <w:style w:type="paragraph" w:styleId="ab">
    <w:name w:val="footer"/>
    <w:basedOn w:val="a"/>
    <w:link w:val="Char1"/>
    <w:uiPriority w:val="99"/>
    <w:unhideWhenUsed/>
    <w:rsid w:val="00677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b"/>
    <w:uiPriority w:val="99"/>
    <w:rsid w:val="00677094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8979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82476">
                  <w:marLeft w:val="480"/>
                  <w:marRight w:val="192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306">
                  <w:marLeft w:val="192"/>
                  <w:marRight w:val="192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825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2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1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2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35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363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671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1E7AA"/>
                        <w:left w:val="single" w:sz="4" w:space="0" w:color="C1E7AA"/>
                        <w:bottom w:val="single" w:sz="4" w:space="0" w:color="C1E7AA"/>
                        <w:right w:val="single" w:sz="4" w:space="0" w:color="C1E7AA"/>
                      </w:divBdr>
                      <w:divsChild>
                        <w:div w:id="105083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1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71072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7340">
                              <w:marLeft w:val="0"/>
                              <w:marRight w:val="0"/>
                              <w:marTop w:val="48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5381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344805">
                              <w:marLeft w:val="240"/>
                              <w:marRight w:val="24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595239">
                              <w:marLeft w:val="240"/>
                              <w:marRight w:val="24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17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86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1E7AA"/>
                        <w:left w:val="single" w:sz="4" w:space="0" w:color="C1E7AA"/>
                        <w:bottom w:val="single" w:sz="4" w:space="0" w:color="C1E7AA"/>
                        <w:right w:val="single" w:sz="4" w:space="0" w:color="C1E7AA"/>
                      </w:divBdr>
                      <w:divsChild>
                        <w:div w:id="100409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02814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291825">
                      <w:marLeft w:val="0"/>
                      <w:marRight w:val="0"/>
                      <w:marTop w:val="120"/>
                      <w:marBottom w:val="0"/>
                      <w:divBdr>
                        <w:top w:val="single" w:sz="4" w:space="0" w:color="C1E7AA"/>
                        <w:left w:val="single" w:sz="4" w:space="0" w:color="C1E7AA"/>
                        <w:bottom w:val="single" w:sz="4" w:space="0" w:color="C1E7AA"/>
                        <w:right w:val="single" w:sz="4" w:space="0" w:color="C1E7AA"/>
                      </w:divBdr>
                      <w:divsChild>
                        <w:div w:id="17548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397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312">
                      <w:marLeft w:val="0"/>
                      <w:marRight w:val="0"/>
                      <w:marTop w:val="120"/>
                      <w:marBottom w:val="0"/>
                      <w:divBdr>
                        <w:top w:val="single" w:sz="4" w:space="0" w:color="C1E7AA"/>
                        <w:left w:val="single" w:sz="4" w:space="0" w:color="C1E7AA"/>
                        <w:bottom w:val="single" w:sz="4" w:space="0" w:color="C1E7AA"/>
                        <w:right w:val="single" w:sz="4" w:space="0" w:color="C1E7AA"/>
                      </w:divBdr>
                      <w:divsChild>
                        <w:div w:id="16734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92069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21190">
                      <w:marLeft w:val="0"/>
                      <w:marRight w:val="0"/>
                      <w:marTop w:val="120"/>
                      <w:marBottom w:val="0"/>
                      <w:divBdr>
                        <w:top w:val="single" w:sz="4" w:space="0" w:color="C1E7AA"/>
                        <w:left w:val="single" w:sz="4" w:space="0" w:color="C1E7AA"/>
                        <w:bottom w:val="single" w:sz="4" w:space="0" w:color="C1E7AA"/>
                        <w:right w:val="single" w:sz="4" w:space="0" w:color="C1E7AA"/>
                      </w:divBdr>
                      <w:divsChild>
                        <w:div w:id="13461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561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271776">
              <w:marLeft w:val="0"/>
              <w:marRight w:val="0"/>
              <w:marTop w:val="1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qklm.com/" TargetMode="External"/><Relationship Id="rId13" Type="http://schemas.openxmlformats.org/officeDocument/2006/relationships/hyperlink" Target="http://www.zzqklm.com/" TargetMode="External"/><Relationship Id="rId18" Type="http://schemas.openxmlformats.org/officeDocument/2006/relationships/hyperlink" Target="http://www.zzqklm.com/" TargetMode="External"/><Relationship Id="rId26" Type="http://schemas.openxmlformats.org/officeDocument/2006/relationships/hyperlink" Target="http://www.zzqklm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zqklm.com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zzqklm.com/" TargetMode="External"/><Relationship Id="rId12" Type="http://schemas.openxmlformats.org/officeDocument/2006/relationships/hyperlink" Target="http://www.zzqklm.com/" TargetMode="External"/><Relationship Id="rId17" Type="http://schemas.openxmlformats.org/officeDocument/2006/relationships/hyperlink" Target="http://www.zzqklm.com/" TargetMode="External"/><Relationship Id="rId25" Type="http://schemas.openxmlformats.org/officeDocument/2006/relationships/hyperlink" Target="http://www.zzqklm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zqklm.com/" TargetMode="External"/><Relationship Id="rId20" Type="http://schemas.openxmlformats.org/officeDocument/2006/relationships/hyperlink" Target="http://www.zzqklm.com/" TargetMode="External"/><Relationship Id="rId29" Type="http://schemas.openxmlformats.org/officeDocument/2006/relationships/hyperlink" Target="http://www.zzqkl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zqklm.com/" TargetMode="External"/><Relationship Id="rId24" Type="http://schemas.openxmlformats.org/officeDocument/2006/relationships/hyperlink" Target="http://www.zzqklm.com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zzqklm.com/" TargetMode="External"/><Relationship Id="rId23" Type="http://schemas.openxmlformats.org/officeDocument/2006/relationships/hyperlink" Target="http://www.zzqklm.com/" TargetMode="External"/><Relationship Id="rId28" Type="http://schemas.openxmlformats.org/officeDocument/2006/relationships/hyperlink" Target="http://www.zzqklm.com/" TargetMode="External"/><Relationship Id="rId10" Type="http://schemas.openxmlformats.org/officeDocument/2006/relationships/hyperlink" Target="http://www.zzqklm.com/" TargetMode="External"/><Relationship Id="rId19" Type="http://schemas.openxmlformats.org/officeDocument/2006/relationships/hyperlink" Target="http://www.zzqklm.com/w/zw/599.html" TargetMode="External"/><Relationship Id="rId31" Type="http://schemas.openxmlformats.org/officeDocument/2006/relationships/hyperlink" Target="http://www.zzqkl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zqklm.com/" TargetMode="External"/><Relationship Id="rId14" Type="http://schemas.openxmlformats.org/officeDocument/2006/relationships/hyperlink" Target="http://www.zzqklm.com/" TargetMode="External"/><Relationship Id="rId22" Type="http://schemas.openxmlformats.org/officeDocument/2006/relationships/hyperlink" Target="http://www.zzqklm.com/" TargetMode="External"/><Relationship Id="rId27" Type="http://schemas.openxmlformats.org/officeDocument/2006/relationships/hyperlink" Target="http://www.zzqklm.com/" TargetMode="External"/><Relationship Id="rId30" Type="http://schemas.openxmlformats.org/officeDocument/2006/relationships/hyperlink" Target="http://www.zzqklm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76</Pages>
  <Words>3514</Words>
  <Characters>20034</Characters>
  <Application>Microsoft Office Word</Application>
  <DocSecurity>0</DocSecurity>
  <Lines>166</Lines>
  <Paragraphs>47</Paragraphs>
  <ScaleCrop>false</ScaleCrop>
  <Company>Microsoft</Company>
  <LinksUpToDate>false</LinksUpToDate>
  <CharactersWithSpaces>23501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刘冰冰</cp:lastModifiedBy>
  <cp:revision>9</cp:revision>
  <dcterms:created xsi:type="dcterms:W3CDTF">2015-11-05T02:28:00Z</dcterms:created>
  <dcterms:modified xsi:type="dcterms:W3CDTF">2016-12-09T01:57:00Z</dcterms:modified>
</cp:coreProperties>
</file>